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334" w:rsidRDefault="00F43334" w:rsidP="00F43334">
      <w:pPr>
        <w:jc w:val="center"/>
        <w:rPr>
          <w:b/>
          <w:sz w:val="32"/>
          <w:szCs w:val="32"/>
        </w:rPr>
      </w:pPr>
      <w:r w:rsidRPr="001F1024">
        <w:rPr>
          <w:b/>
          <w:sz w:val="32"/>
          <w:szCs w:val="32"/>
        </w:rPr>
        <w:t>Uniwersalne zasady w sytuacjach zagrożenia</w:t>
      </w:r>
    </w:p>
    <w:p w:rsidR="001F1024" w:rsidRPr="001F1024" w:rsidRDefault="001F1024" w:rsidP="00F43334">
      <w:pPr>
        <w:jc w:val="center"/>
        <w:rPr>
          <w:b/>
          <w:sz w:val="32"/>
          <w:szCs w:val="32"/>
        </w:rPr>
      </w:pPr>
    </w:p>
    <w:p w:rsidR="00F43334" w:rsidRPr="00F43334" w:rsidRDefault="00F43334" w:rsidP="00F9642B">
      <w:pPr>
        <w:ind w:left="284" w:hanging="284"/>
        <w:jc w:val="both"/>
        <w:rPr>
          <w:sz w:val="28"/>
          <w:szCs w:val="28"/>
        </w:rPr>
      </w:pPr>
      <w:r w:rsidRPr="00F43334">
        <w:rPr>
          <w:sz w:val="28"/>
          <w:szCs w:val="28"/>
        </w:rPr>
        <w:t>1. Przede wszystkim zabezpieczamy życie, zdrowie i bezpieczeństwo dzieci</w:t>
      </w:r>
      <w:r w:rsidR="00F9642B">
        <w:rPr>
          <w:sz w:val="28"/>
          <w:szCs w:val="28"/>
        </w:rPr>
        <w:t xml:space="preserve"> </w:t>
      </w:r>
      <w:r w:rsidRPr="00F43334">
        <w:rPr>
          <w:sz w:val="28"/>
          <w:szCs w:val="28"/>
        </w:rPr>
        <w:t>oraz własne.</w:t>
      </w:r>
    </w:p>
    <w:p w:rsidR="00F43334" w:rsidRPr="00F43334" w:rsidRDefault="00F43334" w:rsidP="00F9642B">
      <w:pPr>
        <w:ind w:left="284" w:hanging="284"/>
        <w:jc w:val="both"/>
        <w:rPr>
          <w:sz w:val="28"/>
          <w:szCs w:val="28"/>
        </w:rPr>
      </w:pPr>
      <w:r w:rsidRPr="00F43334">
        <w:rPr>
          <w:sz w:val="28"/>
          <w:szCs w:val="28"/>
        </w:rPr>
        <w:t>2. W zależności od potrzeb wykonujemy czynności ratunkowe, ale również</w:t>
      </w:r>
      <w:r w:rsidR="00F9642B">
        <w:rPr>
          <w:sz w:val="28"/>
          <w:szCs w:val="28"/>
        </w:rPr>
        <w:t xml:space="preserve"> </w:t>
      </w:r>
      <w:r w:rsidRPr="00F43334">
        <w:rPr>
          <w:sz w:val="28"/>
          <w:szCs w:val="28"/>
        </w:rPr>
        <w:t>udzielamy wsparcia emocjonalnego.</w:t>
      </w:r>
    </w:p>
    <w:p w:rsidR="00F43334" w:rsidRPr="00F43334" w:rsidRDefault="00F43334" w:rsidP="00F9642B">
      <w:pPr>
        <w:jc w:val="both"/>
        <w:rPr>
          <w:sz w:val="28"/>
          <w:szCs w:val="28"/>
        </w:rPr>
      </w:pPr>
      <w:r w:rsidRPr="00F43334">
        <w:rPr>
          <w:sz w:val="28"/>
          <w:szCs w:val="28"/>
        </w:rPr>
        <w:t>3. Zabezpieczamy wszystkie pozostałe dzieci, które muszą być</w:t>
      </w:r>
      <w:r w:rsidR="00F9642B">
        <w:rPr>
          <w:sz w:val="28"/>
          <w:szCs w:val="28"/>
        </w:rPr>
        <w:t xml:space="preserve"> </w:t>
      </w:r>
      <w:bookmarkStart w:id="0" w:name="_GoBack"/>
      <w:bookmarkEnd w:id="0"/>
      <w:r w:rsidRPr="00F43334">
        <w:rPr>
          <w:sz w:val="28"/>
          <w:szCs w:val="28"/>
        </w:rPr>
        <w:t>zaopiekowane.</w:t>
      </w:r>
    </w:p>
    <w:p w:rsidR="00F43334" w:rsidRPr="00F43334" w:rsidRDefault="00F43334" w:rsidP="00F9642B">
      <w:pPr>
        <w:ind w:left="284" w:hanging="284"/>
        <w:jc w:val="both"/>
        <w:rPr>
          <w:sz w:val="28"/>
          <w:szCs w:val="28"/>
        </w:rPr>
      </w:pPr>
      <w:r w:rsidRPr="00F43334">
        <w:rPr>
          <w:sz w:val="28"/>
          <w:szCs w:val="28"/>
        </w:rPr>
        <w:t>4. Zwracamy się o pomoc do innych osób dorosłych będących w pobliżu</w:t>
      </w:r>
      <w:r w:rsidR="00F9642B">
        <w:rPr>
          <w:sz w:val="28"/>
          <w:szCs w:val="28"/>
        </w:rPr>
        <w:t xml:space="preserve"> (</w:t>
      </w:r>
      <w:r w:rsidRPr="00F43334">
        <w:rPr>
          <w:sz w:val="28"/>
          <w:szCs w:val="28"/>
        </w:rPr>
        <w:t>nauczyciele, pracownicy obsługi, przechodnie, itp.).</w:t>
      </w:r>
    </w:p>
    <w:p w:rsidR="00F43334" w:rsidRPr="00F43334" w:rsidRDefault="00F43334" w:rsidP="00F9642B">
      <w:pPr>
        <w:jc w:val="both"/>
        <w:rPr>
          <w:sz w:val="28"/>
          <w:szCs w:val="28"/>
        </w:rPr>
      </w:pPr>
      <w:r w:rsidRPr="00F43334">
        <w:rPr>
          <w:sz w:val="28"/>
          <w:szCs w:val="28"/>
        </w:rPr>
        <w:t>5. O zaistniałym zajściu informujemy dyrektora szkoły.</w:t>
      </w:r>
    </w:p>
    <w:p w:rsidR="00F43334" w:rsidRPr="00F43334" w:rsidRDefault="00F43334" w:rsidP="00F9642B">
      <w:pPr>
        <w:ind w:left="284" w:hanging="284"/>
        <w:jc w:val="both"/>
        <w:rPr>
          <w:sz w:val="28"/>
          <w:szCs w:val="28"/>
        </w:rPr>
      </w:pPr>
      <w:r w:rsidRPr="00F43334">
        <w:rPr>
          <w:sz w:val="28"/>
          <w:szCs w:val="28"/>
        </w:rPr>
        <w:t>6. Jeśli jest taka potrzeba, zawiadamiamy służby ratunkowe lub porządkowe</w:t>
      </w:r>
      <w:r w:rsidR="00F9642B">
        <w:rPr>
          <w:sz w:val="28"/>
          <w:szCs w:val="28"/>
        </w:rPr>
        <w:t xml:space="preserve"> </w:t>
      </w:r>
      <w:r w:rsidRPr="00F43334">
        <w:rPr>
          <w:sz w:val="28"/>
          <w:szCs w:val="28"/>
        </w:rPr>
        <w:t>sami lub za pośrednictwem innych osób.</w:t>
      </w:r>
    </w:p>
    <w:p w:rsidR="00F43334" w:rsidRPr="00F43334" w:rsidRDefault="00F43334" w:rsidP="00F9642B">
      <w:pPr>
        <w:jc w:val="both"/>
        <w:rPr>
          <w:sz w:val="28"/>
          <w:szCs w:val="28"/>
        </w:rPr>
      </w:pPr>
      <w:r w:rsidRPr="00F43334">
        <w:rPr>
          <w:sz w:val="28"/>
          <w:szCs w:val="28"/>
        </w:rPr>
        <w:t>7. Zawiadamiamy rodziców/opiekunów prawnych o zdarzeniu.</w:t>
      </w:r>
    </w:p>
    <w:p w:rsidR="00CF2E64" w:rsidRPr="00F43334" w:rsidRDefault="00F43334" w:rsidP="00F9642B">
      <w:pPr>
        <w:ind w:left="284" w:hanging="284"/>
        <w:jc w:val="both"/>
        <w:rPr>
          <w:sz w:val="28"/>
          <w:szCs w:val="28"/>
        </w:rPr>
      </w:pPr>
      <w:r w:rsidRPr="00F43334">
        <w:rPr>
          <w:sz w:val="28"/>
          <w:szCs w:val="28"/>
        </w:rPr>
        <w:t>8. Pamiętamy, że w momencie podejrzenia lub stwierdzenia, że dziecko</w:t>
      </w:r>
      <w:r w:rsidR="00F9642B">
        <w:rPr>
          <w:sz w:val="28"/>
          <w:szCs w:val="28"/>
        </w:rPr>
        <w:t xml:space="preserve"> </w:t>
      </w:r>
      <w:r w:rsidRPr="00F43334">
        <w:rPr>
          <w:sz w:val="28"/>
          <w:szCs w:val="28"/>
        </w:rPr>
        <w:t>znajduje się w trudnej sytuacji (np. przeżywa ciężkie chwile, dokonuje</w:t>
      </w:r>
      <w:r w:rsidR="00F9642B">
        <w:rPr>
          <w:sz w:val="28"/>
          <w:szCs w:val="28"/>
        </w:rPr>
        <w:t xml:space="preserve"> </w:t>
      </w:r>
      <w:r w:rsidRPr="00F43334">
        <w:rPr>
          <w:sz w:val="28"/>
          <w:szCs w:val="28"/>
        </w:rPr>
        <w:t>samookaleczeń, przejawia depresję, itp.) informujemy rodziców,</w:t>
      </w:r>
      <w:r w:rsidR="00F9642B">
        <w:rPr>
          <w:sz w:val="28"/>
          <w:szCs w:val="28"/>
        </w:rPr>
        <w:t xml:space="preserve"> </w:t>
      </w:r>
      <w:r w:rsidRPr="00F43334">
        <w:rPr>
          <w:sz w:val="28"/>
          <w:szCs w:val="28"/>
        </w:rPr>
        <w:t xml:space="preserve">wychowawcę i pedagoga szkolnego, </w:t>
      </w:r>
      <w:r w:rsidR="00F9642B">
        <w:rPr>
          <w:sz w:val="28"/>
          <w:szCs w:val="28"/>
        </w:rPr>
        <w:t xml:space="preserve">psychologa szkolnego, </w:t>
      </w:r>
      <w:r w:rsidRPr="00F43334">
        <w:rPr>
          <w:sz w:val="28"/>
          <w:szCs w:val="28"/>
        </w:rPr>
        <w:t>a w miarę potrzeb również dyrektora</w:t>
      </w:r>
      <w:r w:rsidR="00F9642B">
        <w:rPr>
          <w:sz w:val="28"/>
          <w:szCs w:val="28"/>
        </w:rPr>
        <w:t xml:space="preserve"> </w:t>
      </w:r>
      <w:r w:rsidRPr="00F43334">
        <w:rPr>
          <w:sz w:val="28"/>
          <w:szCs w:val="28"/>
        </w:rPr>
        <w:t>szkoły.</w:t>
      </w:r>
    </w:p>
    <w:sectPr w:rsidR="00CF2E64" w:rsidRPr="00F43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34"/>
    <w:rsid w:val="001F1024"/>
    <w:rsid w:val="00CF2E64"/>
    <w:rsid w:val="00F43334"/>
    <w:rsid w:val="00F9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BEC8"/>
  <w15:chartTrackingRefBased/>
  <w15:docId w15:val="{2E7D7C57-27F2-4BC3-A7F0-938A5F21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1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2</cp:revision>
  <cp:lastPrinted>2025-02-21T08:40:00Z</cp:lastPrinted>
  <dcterms:created xsi:type="dcterms:W3CDTF">2025-03-04T14:03:00Z</dcterms:created>
  <dcterms:modified xsi:type="dcterms:W3CDTF">2025-03-04T14:03:00Z</dcterms:modified>
</cp:coreProperties>
</file>